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D5" w:rsidRDefault="00B262AE">
      <w:r>
        <w:t>Lieber Bürgerinnen und liebe Bürger,</w:t>
      </w:r>
    </w:p>
    <w:p w:rsidR="00BB4D8F" w:rsidRDefault="00BB4D8F"/>
    <w:p w:rsidR="00B262AE" w:rsidRPr="00BB4D8F" w:rsidRDefault="00BB4D8F">
      <w:pPr>
        <w:rPr>
          <w:rFonts w:ascii="Arial" w:hAnsi="Arial" w:cs="Arial"/>
          <w:b/>
        </w:rPr>
      </w:pPr>
      <w:r w:rsidRPr="00BB4D8F">
        <w:rPr>
          <w:rFonts w:ascii="Arial" w:hAnsi="Arial" w:cs="Arial"/>
          <w:b/>
        </w:rPr>
        <w:t>Engagement braucht Anerkennung – Verleihung staatlicher Auszeichnungen</w:t>
      </w:r>
    </w:p>
    <w:p w:rsidR="00B262AE" w:rsidRDefault="00C81729">
      <w:r>
        <w:t>In Schleswig-Holstein kann für Menschen, die sich um das Gemeinwohl verdient gemacht haben, ein Vorschlag für die Verleihung einer staatlichen Auszeichnung gemacht werden.</w:t>
      </w:r>
    </w:p>
    <w:p w:rsidR="00BB4D8F" w:rsidRDefault="00BB4D8F"/>
    <w:p w:rsidR="00B262AE" w:rsidRDefault="00AD0D31">
      <w:r>
        <w:t xml:space="preserve">Um </w:t>
      </w:r>
      <w:r w:rsidR="00C81729">
        <w:t xml:space="preserve">hierzu </w:t>
      </w:r>
      <w:bookmarkStart w:id="0" w:name="_GoBack"/>
      <w:bookmarkEnd w:id="0"/>
      <w:r>
        <w:t>weitere Informationen zu erhalten, klicken Sie bitte auf folgenden Link:</w:t>
      </w:r>
    </w:p>
    <w:p w:rsidR="00AD0D31" w:rsidRDefault="00AD0D31">
      <w:hyperlink r:id="rId4" w:history="1">
        <w:r w:rsidRPr="006A5916">
          <w:rPr>
            <w:rStyle w:val="Hyperlink"/>
          </w:rPr>
          <w:t>https://www</w:t>
        </w:r>
        <w:r w:rsidRPr="006A5916">
          <w:rPr>
            <w:rStyle w:val="Hyperlink"/>
          </w:rPr>
          <w:t>.</w:t>
        </w:r>
        <w:r w:rsidRPr="006A5916">
          <w:rPr>
            <w:rStyle w:val="Hyperlink"/>
          </w:rPr>
          <w:t>schleswig-holstein.de/DE/landesregierung/themen/demokratie-gesellschaft/auszeichnungen/auszeichnungen.html</w:t>
        </w:r>
      </w:hyperlink>
    </w:p>
    <w:p w:rsidR="00BB4D8F" w:rsidRDefault="00BB4D8F"/>
    <w:p w:rsidR="00AD0D31" w:rsidRDefault="00AD0D31">
      <w:r>
        <w:t xml:space="preserve">Durch diesen Link erhalten Sie umfangreiche Informationen zu diesem Thema und können mit einem dort hinterlegten Formular eine Anregung verdienter Persönlichkeiten an </w:t>
      </w:r>
      <w:r w:rsidR="00BB4D8F">
        <w:t>die Staatskanzlei des Landes Schleswig-Holstein übermitteln.</w:t>
      </w:r>
    </w:p>
    <w:p w:rsidR="00BB4D8F" w:rsidRDefault="00BB4D8F"/>
    <w:p w:rsidR="00BB4D8F" w:rsidRDefault="00BB4D8F"/>
    <w:sectPr w:rsidR="00BB4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E"/>
    <w:rsid w:val="007B0DD3"/>
    <w:rsid w:val="009247D5"/>
    <w:rsid w:val="00AD0D31"/>
    <w:rsid w:val="00B262AE"/>
    <w:rsid w:val="00BB4D8F"/>
    <w:rsid w:val="00C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1286"/>
  <w15:chartTrackingRefBased/>
  <w15:docId w15:val="{A884277E-0D7F-438C-A487-A8ECE6F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0D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0D3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leswig-holstein.de/DE/landesregierung/themen/demokratie-gesellschaft/auszeichnungen/auszeichnung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Jost</dc:creator>
  <cp:keywords/>
  <dc:description/>
  <cp:lastModifiedBy>Ulrike Jost</cp:lastModifiedBy>
  <cp:revision>1</cp:revision>
  <cp:lastPrinted>2022-11-14T11:11:00Z</cp:lastPrinted>
  <dcterms:created xsi:type="dcterms:W3CDTF">2022-11-14T10:26:00Z</dcterms:created>
  <dcterms:modified xsi:type="dcterms:W3CDTF">2022-11-14T11:14:00Z</dcterms:modified>
</cp:coreProperties>
</file>